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99" w:rsidRPr="00EC13F3" w:rsidRDefault="00362799" w:rsidP="00362799">
      <w:pPr>
        <w:pStyle w:val="NoSpacing"/>
        <w:ind w:firstLine="720"/>
        <w:jc w:val="center"/>
        <w:rPr>
          <w:rFonts w:ascii="Calibri" w:hAnsi="Calibri"/>
          <w:b/>
          <w:sz w:val="32"/>
          <w:szCs w:val="44"/>
        </w:rPr>
      </w:pPr>
      <w:r w:rsidRPr="00104B3E">
        <w:rPr>
          <w:b/>
          <w:noProof/>
          <w:sz w:val="28"/>
          <w:szCs w:val="28"/>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696595" cy="1028700"/>
            <wp:effectExtent l="19050" t="0" r="8255" b="0"/>
            <wp:wrapNone/>
            <wp:docPr id="3"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696595" cy="1028700"/>
                    </a:xfrm>
                    <a:prstGeom prst="rect">
                      <a:avLst/>
                    </a:prstGeom>
                    <a:noFill/>
                  </pic:spPr>
                </pic:pic>
              </a:graphicData>
            </a:graphic>
          </wp:anchor>
        </w:drawing>
      </w:r>
      <w:r>
        <w:rPr>
          <w:b/>
          <w:sz w:val="28"/>
          <w:szCs w:val="28"/>
        </w:rPr>
        <w:t xml:space="preserve">  </w:t>
      </w:r>
      <w:r w:rsidRPr="00EC13F3">
        <w:rPr>
          <w:rFonts w:ascii="Calibri" w:hAnsi="Calibri"/>
          <w:b/>
          <w:sz w:val="32"/>
          <w:szCs w:val="44"/>
        </w:rPr>
        <w:t xml:space="preserve">COLLEGE OF ENGINEERING &amp; TECHNOLOGY,    </w:t>
      </w:r>
    </w:p>
    <w:p w:rsidR="00362799" w:rsidRPr="00EC13F3" w:rsidRDefault="00362799" w:rsidP="00B57331">
      <w:pPr>
        <w:pStyle w:val="NoSpacing"/>
        <w:jc w:val="center"/>
        <w:rPr>
          <w:rFonts w:ascii="Calibri" w:hAnsi="Calibri"/>
          <w:b/>
          <w:sz w:val="32"/>
          <w:szCs w:val="44"/>
        </w:rPr>
      </w:pPr>
      <w:r w:rsidRPr="00EC13F3">
        <w:rPr>
          <w:rFonts w:ascii="Calibri" w:hAnsi="Calibri"/>
          <w:b/>
          <w:sz w:val="32"/>
          <w:szCs w:val="44"/>
        </w:rPr>
        <w:t xml:space="preserve">         TECHNO CAMPUS</w:t>
      </w:r>
      <w:r w:rsidR="00515ECC" w:rsidRPr="00EC13F3">
        <w:rPr>
          <w:rFonts w:ascii="Calibri" w:hAnsi="Calibri"/>
          <w:b/>
          <w:sz w:val="32"/>
          <w:szCs w:val="44"/>
        </w:rPr>
        <w:t xml:space="preserve">, </w:t>
      </w:r>
      <w:r w:rsidR="00B57331">
        <w:rPr>
          <w:rFonts w:ascii="Calibri" w:hAnsi="Calibri"/>
          <w:b/>
          <w:sz w:val="32"/>
          <w:szCs w:val="44"/>
        </w:rPr>
        <w:t xml:space="preserve">GHATIKIA, </w:t>
      </w:r>
      <w:r w:rsidRPr="00EC13F3">
        <w:rPr>
          <w:rFonts w:ascii="Calibri" w:hAnsi="Calibri"/>
          <w:b/>
          <w:sz w:val="32"/>
          <w:szCs w:val="44"/>
        </w:rPr>
        <w:t>BHUBANESWAR-7510</w:t>
      </w:r>
      <w:r w:rsidR="00B57331">
        <w:rPr>
          <w:rFonts w:ascii="Calibri" w:hAnsi="Calibri"/>
          <w:b/>
          <w:sz w:val="32"/>
          <w:szCs w:val="44"/>
        </w:rPr>
        <w:t>29</w:t>
      </w:r>
    </w:p>
    <w:p w:rsidR="00362799" w:rsidRDefault="0063527C" w:rsidP="00362799">
      <w:pPr>
        <w:rPr>
          <w:b/>
          <w:sz w:val="28"/>
          <w:szCs w:val="28"/>
        </w:rPr>
      </w:pPr>
      <w:r>
        <w:rPr>
          <w:b/>
          <w:sz w:val="28"/>
          <w:szCs w:val="28"/>
        </w:rPr>
        <w:t xml:space="preserve">   </w:t>
      </w:r>
      <w:r w:rsidR="00EC13F3">
        <w:rPr>
          <w:b/>
          <w:sz w:val="28"/>
          <w:szCs w:val="28"/>
        </w:rPr>
        <w:t xml:space="preserve">                                </w:t>
      </w:r>
      <w:r w:rsidR="00B57331">
        <w:rPr>
          <w:b/>
          <w:sz w:val="28"/>
          <w:szCs w:val="28"/>
        </w:rPr>
        <w:t xml:space="preserve">            </w:t>
      </w:r>
      <w:r w:rsidR="00362799" w:rsidRPr="00D11FD4">
        <w:rPr>
          <w:b/>
          <w:sz w:val="28"/>
          <w:szCs w:val="28"/>
        </w:rPr>
        <w:t>No.</w:t>
      </w:r>
      <w:r w:rsidR="00B57331">
        <w:rPr>
          <w:b/>
          <w:sz w:val="28"/>
          <w:szCs w:val="28"/>
        </w:rPr>
        <w:t>2359</w:t>
      </w:r>
      <w:r w:rsidR="00F27930">
        <w:rPr>
          <w:b/>
          <w:sz w:val="28"/>
          <w:szCs w:val="28"/>
        </w:rPr>
        <w:t xml:space="preserve">/CET; </w:t>
      </w:r>
      <w:r w:rsidR="00362799" w:rsidRPr="00D11FD4">
        <w:rPr>
          <w:b/>
          <w:sz w:val="28"/>
          <w:szCs w:val="28"/>
        </w:rPr>
        <w:t>Date</w:t>
      </w:r>
      <w:r w:rsidR="00F27930">
        <w:rPr>
          <w:b/>
          <w:sz w:val="28"/>
          <w:szCs w:val="28"/>
        </w:rPr>
        <w:t>d 21.07.2016</w:t>
      </w:r>
    </w:p>
    <w:p w:rsidR="00EA6740" w:rsidRDefault="00B44DFD" w:rsidP="00EA6740">
      <w:pPr>
        <w:spacing w:after="0" w:line="240" w:lineRule="auto"/>
        <w:jc w:val="center"/>
        <w:rPr>
          <w:b/>
        </w:rPr>
      </w:pPr>
      <w:r w:rsidRPr="00B44DFD">
        <w:rPr>
          <w:b/>
        </w:rPr>
        <w:t xml:space="preserve">NOTICE FOR REPORTING OF CANDIDATES FOR FINAL ADMISSION </w:t>
      </w:r>
    </w:p>
    <w:p w:rsidR="005300FF" w:rsidRDefault="00B44DFD" w:rsidP="00EA6740">
      <w:pPr>
        <w:spacing w:after="0" w:line="240" w:lineRule="auto"/>
        <w:jc w:val="center"/>
        <w:rPr>
          <w:b/>
        </w:rPr>
      </w:pPr>
      <w:r w:rsidRPr="00B44DFD">
        <w:rPr>
          <w:b/>
        </w:rPr>
        <w:t>INTO 1</w:t>
      </w:r>
      <w:r w:rsidRPr="00B44DFD">
        <w:rPr>
          <w:b/>
          <w:vertAlign w:val="superscript"/>
        </w:rPr>
        <w:t>st</w:t>
      </w:r>
      <w:r w:rsidRPr="00B44DFD">
        <w:rPr>
          <w:b/>
        </w:rPr>
        <w:t xml:space="preserve"> YEAR MCA</w:t>
      </w:r>
      <w:r w:rsidR="00F259AD">
        <w:rPr>
          <w:b/>
        </w:rPr>
        <w:t xml:space="preserve"> &amp; </w:t>
      </w:r>
      <w:r w:rsidRPr="00B44DFD">
        <w:rPr>
          <w:b/>
        </w:rPr>
        <w:t>2</w:t>
      </w:r>
      <w:r w:rsidRPr="00B44DFD">
        <w:rPr>
          <w:b/>
          <w:vertAlign w:val="superscript"/>
        </w:rPr>
        <w:t>nd</w:t>
      </w:r>
      <w:r w:rsidRPr="00B44DFD">
        <w:rPr>
          <w:b/>
        </w:rPr>
        <w:t xml:space="preserve"> </w:t>
      </w:r>
      <w:r w:rsidR="00233093" w:rsidRPr="00B44DFD">
        <w:rPr>
          <w:b/>
        </w:rPr>
        <w:t>YEAR LE</w:t>
      </w:r>
      <w:r w:rsidR="00233093">
        <w:rPr>
          <w:b/>
        </w:rPr>
        <w:t xml:space="preserve"> </w:t>
      </w:r>
      <w:r w:rsidRPr="00B44DFD">
        <w:rPr>
          <w:b/>
        </w:rPr>
        <w:t xml:space="preserve">(MCA) CANDIDATES  </w:t>
      </w:r>
    </w:p>
    <w:p w:rsidR="00EA6740" w:rsidRDefault="00EA6740" w:rsidP="00EA6740">
      <w:pPr>
        <w:spacing w:after="0" w:line="240" w:lineRule="auto"/>
        <w:jc w:val="center"/>
        <w:rPr>
          <w:b/>
        </w:rPr>
      </w:pPr>
    </w:p>
    <w:p w:rsidR="00F75C96" w:rsidRDefault="00F75C96" w:rsidP="006D5749">
      <w:pPr>
        <w:jc w:val="both"/>
      </w:pPr>
      <w:r w:rsidRPr="006D5749">
        <w:t>The candidates allotted for admission in CET for 1</w:t>
      </w:r>
      <w:r w:rsidRPr="006D5749">
        <w:rPr>
          <w:vertAlign w:val="superscript"/>
        </w:rPr>
        <w:t>st</w:t>
      </w:r>
      <w:r w:rsidRPr="006D5749">
        <w:t xml:space="preserve"> year MCA</w:t>
      </w:r>
      <w:r w:rsidR="00F259AD">
        <w:t xml:space="preserve"> and </w:t>
      </w:r>
      <w:r w:rsidRPr="006D5749">
        <w:t>2</w:t>
      </w:r>
      <w:r w:rsidRPr="006D5749">
        <w:rPr>
          <w:vertAlign w:val="superscript"/>
        </w:rPr>
        <w:t>nd</w:t>
      </w:r>
      <w:r w:rsidRPr="006D5749">
        <w:t xml:space="preserve"> year </w:t>
      </w:r>
      <w:proofErr w:type="gramStart"/>
      <w:r w:rsidRPr="006D5749">
        <w:t>LE(</w:t>
      </w:r>
      <w:proofErr w:type="gramEnd"/>
      <w:r w:rsidRPr="006D5749">
        <w:t xml:space="preserve">MCA) are instructed to report in Academic Section </w:t>
      </w:r>
      <w:r w:rsidR="006D5749" w:rsidRPr="006D5749">
        <w:t xml:space="preserve">on </w:t>
      </w:r>
      <w:r w:rsidR="006D5749" w:rsidRPr="00F259AD">
        <w:rPr>
          <w:b/>
        </w:rPr>
        <w:t>25</w:t>
      </w:r>
      <w:r w:rsidR="006D5749" w:rsidRPr="00F259AD">
        <w:rPr>
          <w:b/>
          <w:vertAlign w:val="superscript"/>
        </w:rPr>
        <w:t>th</w:t>
      </w:r>
      <w:r w:rsidR="006D5749" w:rsidRPr="00F259AD">
        <w:rPr>
          <w:b/>
        </w:rPr>
        <w:t xml:space="preserve"> July, 2016 at 10 AM</w:t>
      </w:r>
      <w:r w:rsidR="006D5749" w:rsidRPr="006D5749">
        <w:t xml:space="preserve"> </w:t>
      </w:r>
      <w:r w:rsidRPr="006D5749">
        <w:t>in CET for final admission</w:t>
      </w:r>
      <w:r w:rsidR="006D5749" w:rsidRPr="006D5749">
        <w:t xml:space="preserve">. </w:t>
      </w:r>
    </w:p>
    <w:p w:rsidR="00BF74E2" w:rsidRPr="00F259AD" w:rsidRDefault="00BF74E2" w:rsidP="006D5749">
      <w:pPr>
        <w:jc w:val="both"/>
        <w:rPr>
          <w:b/>
        </w:rPr>
      </w:pPr>
      <w:r>
        <w:t xml:space="preserve">The admission fees should be deposited in form of Demand Draft issued in favour of </w:t>
      </w:r>
      <w:r w:rsidRPr="00ED5F52">
        <w:rPr>
          <w:b/>
          <w:i/>
        </w:rPr>
        <w:t>Principal, CET Bhubaneswar</w:t>
      </w:r>
      <w:r w:rsidRPr="00ED5F52">
        <w:rPr>
          <w:i/>
        </w:rPr>
        <w:t xml:space="preserve">. </w:t>
      </w:r>
      <w:r w:rsidR="008E1926" w:rsidRPr="008E1926">
        <w:t>The</w:t>
      </w:r>
      <w:r w:rsidR="008E1926">
        <w:rPr>
          <w:i/>
        </w:rPr>
        <w:t xml:space="preserve"> </w:t>
      </w:r>
      <w:r w:rsidR="008E1926" w:rsidRPr="008E1926">
        <w:t>fees</w:t>
      </w:r>
      <w:r w:rsidR="008E1926">
        <w:t xml:space="preserve"> amount is </w:t>
      </w:r>
      <w:r w:rsidR="008E1926" w:rsidRPr="008E1926">
        <w:rPr>
          <w:b/>
        </w:rPr>
        <w:t>Rs 37</w:t>
      </w:r>
      <w:r w:rsidR="00233093">
        <w:rPr>
          <w:b/>
        </w:rPr>
        <w:t>,</w:t>
      </w:r>
      <w:r w:rsidR="008E1926" w:rsidRPr="008E1926">
        <w:rPr>
          <w:b/>
        </w:rPr>
        <w:t>400/-</w:t>
      </w:r>
      <w:r w:rsidR="008E1926">
        <w:t xml:space="preserve"> for </w:t>
      </w:r>
      <w:r w:rsidR="008E1926" w:rsidRPr="00F27930">
        <w:rPr>
          <w:b/>
        </w:rPr>
        <w:t>regular programmes</w:t>
      </w:r>
      <w:r w:rsidR="008E1926">
        <w:t xml:space="preserve"> and </w:t>
      </w:r>
      <w:r w:rsidR="008E1926" w:rsidRPr="008E1926">
        <w:rPr>
          <w:b/>
        </w:rPr>
        <w:t>Rs 81</w:t>
      </w:r>
      <w:r w:rsidR="00233093">
        <w:rPr>
          <w:b/>
        </w:rPr>
        <w:t>,</w:t>
      </w:r>
      <w:r w:rsidR="008E1926" w:rsidRPr="008E1926">
        <w:rPr>
          <w:b/>
        </w:rPr>
        <w:t>500/-</w:t>
      </w:r>
      <w:r w:rsidR="008E1926">
        <w:t xml:space="preserve"> for </w:t>
      </w:r>
      <w:r w:rsidR="008E1926" w:rsidRPr="00F27930">
        <w:rPr>
          <w:b/>
        </w:rPr>
        <w:t>self sustaining programmes</w:t>
      </w:r>
      <w:r w:rsidR="008E1926">
        <w:t xml:space="preserve">. </w:t>
      </w:r>
      <w:r w:rsidR="002D4A22">
        <w:t xml:space="preserve">The candidates are required to submit one set Xerox copies of mark sheets and certificates, two pass port size photographs, CLC, conduct certificate, rank card, </w:t>
      </w:r>
      <w:proofErr w:type="gramStart"/>
      <w:r w:rsidR="002D4A22">
        <w:t>final</w:t>
      </w:r>
      <w:proofErr w:type="gramEnd"/>
      <w:r w:rsidR="002D4A22">
        <w:t xml:space="preserve"> allotment letter along</w:t>
      </w:r>
      <w:r w:rsidR="00D30736">
        <w:t xml:space="preserve"> </w:t>
      </w:r>
      <w:r w:rsidR="002D4A22">
        <w:t xml:space="preserve">with all original </w:t>
      </w:r>
      <w:r w:rsidR="00B65D9C">
        <w:t xml:space="preserve">relevant </w:t>
      </w:r>
      <w:r w:rsidR="002D4A22">
        <w:t xml:space="preserve">documents </w:t>
      </w:r>
      <w:r w:rsidR="00DB292A">
        <w:t>for verification purpose. After admission is over, interested candidates may apply for hostel in the prescribed format on the same day at the admission venue. Hostel allotment will be done strictly based on JEE Rank</w:t>
      </w:r>
      <w:r w:rsidR="00B65D9C">
        <w:t xml:space="preserve"> for limited students</w:t>
      </w:r>
      <w:r w:rsidR="00DB292A">
        <w:t xml:space="preserve">. The </w:t>
      </w:r>
      <w:r w:rsidR="00DB292A" w:rsidRPr="00470E0D">
        <w:rPr>
          <w:b/>
        </w:rPr>
        <w:t>Lateral Entry candidates should start attending classes from the next day of admission</w:t>
      </w:r>
      <w:r w:rsidR="00DB292A">
        <w:t xml:space="preserve">. For </w:t>
      </w:r>
      <w:r w:rsidR="00DB292A" w:rsidRPr="00470E0D">
        <w:rPr>
          <w:b/>
        </w:rPr>
        <w:t>1</w:t>
      </w:r>
      <w:r w:rsidR="00DB292A" w:rsidRPr="00470E0D">
        <w:rPr>
          <w:b/>
          <w:vertAlign w:val="superscript"/>
        </w:rPr>
        <w:t>st</w:t>
      </w:r>
      <w:r w:rsidR="00DB292A" w:rsidRPr="00470E0D">
        <w:rPr>
          <w:b/>
        </w:rPr>
        <w:t xml:space="preserve"> year MCA, date of start of class will be notified later</w:t>
      </w:r>
      <w:r w:rsidR="00DB292A">
        <w:t>.</w:t>
      </w:r>
      <w:r w:rsidR="00F259AD">
        <w:t xml:space="preserve"> </w:t>
      </w:r>
      <w:r w:rsidR="00F259AD" w:rsidRPr="00F259AD">
        <w:rPr>
          <w:b/>
        </w:rPr>
        <w:t xml:space="preserve">MCA programme is a regular course. </w:t>
      </w:r>
      <w:r w:rsidR="00DB292A" w:rsidRPr="00F259AD">
        <w:rPr>
          <w:b/>
        </w:rPr>
        <w:t xml:space="preserve"> </w:t>
      </w:r>
    </w:p>
    <w:p w:rsidR="00440AB5" w:rsidRPr="00BD77D8" w:rsidRDefault="00042FC8" w:rsidP="00BD77D8">
      <w:pPr>
        <w:jc w:val="center"/>
        <w:rPr>
          <w:b/>
          <w:u w:val="single"/>
        </w:rPr>
      </w:pPr>
      <w:r w:rsidRPr="00BD77D8">
        <w:rPr>
          <w:b/>
          <w:u w:val="single"/>
        </w:rPr>
        <w:t xml:space="preserve">Fee structure for </w:t>
      </w:r>
      <w:r w:rsidR="00B64A8D" w:rsidRPr="00BD77D8">
        <w:rPr>
          <w:b/>
          <w:u w:val="single"/>
        </w:rPr>
        <w:t>1</w:t>
      </w:r>
      <w:r w:rsidR="00B64A8D" w:rsidRPr="00BD77D8">
        <w:rPr>
          <w:b/>
          <w:u w:val="single"/>
          <w:vertAlign w:val="superscript"/>
        </w:rPr>
        <w:t>st</w:t>
      </w:r>
      <w:r w:rsidR="00B64A8D" w:rsidRPr="00BD77D8">
        <w:rPr>
          <w:b/>
          <w:u w:val="single"/>
        </w:rPr>
        <w:t xml:space="preserve"> year </w:t>
      </w:r>
      <w:r w:rsidR="00F259AD" w:rsidRPr="00BD77D8">
        <w:rPr>
          <w:b/>
          <w:u w:val="single"/>
        </w:rPr>
        <w:t>&amp; 2</w:t>
      </w:r>
      <w:r w:rsidR="00F259AD" w:rsidRPr="00BD77D8">
        <w:rPr>
          <w:b/>
          <w:u w:val="single"/>
          <w:vertAlign w:val="superscript"/>
        </w:rPr>
        <w:t>nd</w:t>
      </w:r>
      <w:r w:rsidR="00F259AD" w:rsidRPr="00BD77D8">
        <w:rPr>
          <w:b/>
          <w:u w:val="single"/>
        </w:rPr>
        <w:t xml:space="preserve"> year (LE) </w:t>
      </w:r>
      <w:r w:rsidR="00B64A8D" w:rsidRPr="00BD77D8">
        <w:rPr>
          <w:b/>
          <w:u w:val="single"/>
        </w:rPr>
        <w:t>(R</w:t>
      </w:r>
      <w:r w:rsidRPr="00BD77D8">
        <w:rPr>
          <w:b/>
          <w:u w:val="single"/>
        </w:rPr>
        <w:t>egular Course</w:t>
      </w:r>
      <w:r w:rsidR="00470968" w:rsidRPr="00BD77D8">
        <w:rPr>
          <w:b/>
          <w:u w:val="single"/>
        </w:rPr>
        <w:t xml:space="preserve"> &amp; SSP </w:t>
      </w:r>
      <w:proofErr w:type="gramStart"/>
      <w:r w:rsidR="00470968" w:rsidRPr="00BD77D8">
        <w:rPr>
          <w:b/>
          <w:u w:val="single"/>
        </w:rPr>
        <w:t xml:space="preserve">for </w:t>
      </w:r>
      <w:r w:rsidR="00BC6411" w:rsidRPr="00BD77D8">
        <w:rPr>
          <w:b/>
          <w:u w:val="single"/>
        </w:rPr>
        <w:t xml:space="preserve"> all</w:t>
      </w:r>
      <w:proofErr w:type="gramEnd"/>
      <w:r w:rsidR="00BC6411" w:rsidRPr="00BD77D8">
        <w:rPr>
          <w:b/>
          <w:u w:val="single"/>
        </w:rPr>
        <w:t xml:space="preserve"> Programmes -</w:t>
      </w:r>
      <w:r w:rsidRPr="00BD77D8">
        <w:rPr>
          <w:b/>
          <w:u w:val="single"/>
        </w:rPr>
        <w:t>201</w:t>
      </w:r>
      <w:r w:rsidR="00B64A8D" w:rsidRPr="00BD77D8">
        <w:rPr>
          <w:b/>
          <w:u w:val="single"/>
        </w:rPr>
        <w:t>6-17)</w:t>
      </w:r>
    </w:p>
    <w:p w:rsidR="002776DF" w:rsidRPr="002776DF" w:rsidRDefault="00470968" w:rsidP="002776DF">
      <w:pPr>
        <w:ind w:left="3600" w:firstLine="720"/>
        <w:rPr>
          <w:b/>
          <w:sz w:val="20"/>
        </w:rPr>
      </w:pPr>
      <w:proofErr w:type="gramStart"/>
      <w:r w:rsidRPr="002776DF">
        <w:rPr>
          <w:b/>
          <w:sz w:val="20"/>
          <w:u w:val="single"/>
        </w:rPr>
        <w:t>R</w:t>
      </w:r>
      <w:r w:rsidR="00E53392" w:rsidRPr="002776DF">
        <w:rPr>
          <w:b/>
          <w:sz w:val="20"/>
          <w:u w:val="single"/>
        </w:rPr>
        <w:t>egular</w:t>
      </w:r>
      <w:r w:rsidR="002776DF" w:rsidRPr="002776DF">
        <w:rPr>
          <w:b/>
          <w:sz w:val="20"/>
          <w:u w:val="single"/>
        </w:rPr>
        <w:t>(</w:t>
      </w:r>
      <w:proofErr w:type="gramEnd"/>
      <w:r w:rsidR="002776DF" w:rsidRPr="002776DF">
        <w:rPr>
          <w:b/>
          <w:sz w:val="20"/>
          <w:u w:val="single"/>
        </w:rPr>
        <w:t>In Rs.)</w:t>
      </w:r>
      <w:r w:rsidR="002776DF" w:rsidRPr="002776DF">
        <w:rPr>
          <w:b/>
          <w:sz w:val="20"/>
        </w:rPr>
        <w:tab/>
      </w:r>
      <w:r w:rsidR="002776DF">
        <w:rPr>
          <w:b/>
          <w:sz w:val="20"/>
        </w:rPr>
        <w:tab/>
      </w:r>
      <w:r w:rsidRPr="002776DF">
        <w:rPr>
          <w:b/>
          <w:sz w:val="20"/>
          <w:u w:val="single"/>
        </w:rPr>
        <w:t>S</w:t>
      </w:r>
      <w:r w:rsidR="00646725" w:rsidRPr="002776DF">
        <w:rPr>
          <w:b/>
          <w:sz w:val="20"/>
          <w:u w:val="single"/>
        </w:rPr>
        <w:t xml:space="preserve">elf </w:t>
      </w:r>
      <w:r w:rsidRPr="002776DF">
        <w:rPr>
          <w:b/>
          <w:sz w:val="20"/>
          <w:u w:val="single"/>
        </w:rPr>
        <w:t>S</w:t>
      </w:r>
      <w:r w:rsidR="00646725" w:rsidRPr="002776DF">
        <w:rPr>
          <w:b/>
          <w:sz w:val="20"/>
          <w:u w:val="single"/>
        </w:rPr>
        <w:t xml:space="preserve">ustaining </w:t>
      </w:r>
      <w:proofErr w:type="spellStart"/>
      <w:r w:rsidRPr="002776DF">
        <w:rPr>
          <w:b/>
          <w:sz w:val="20"/>
          <w:u w:val="single"/>
        </w:rPr>
        <w:t>P</w:t>
      </w:r>
      <w:r w:rsidR="00646725" w:rsidRPr="002776DF">
        <w:rPr>
          <w:b/>
          <w:sz w:val="20"/>
          <w:u w:val="single"/>
        </w:rPr>
        <w:t>rog</w:t>
      </w:r>
      <w:r w:rsidR="002776DF" w:rsidRPr="002776DF">
        <w:rPr>
          <w:b/>
          <w:sz w:val="20"/>
          <w:u w:val="single"/>
        </w:rPr>
        <w:t>m</w:t>
      </w:r>
      <w:proofErr w:type="spellEnd"/>
      <w:r w:rsidR="002776DF" w:rsidRPr="002776DF">
        <w:rPr>
          <w:b/>
          <w:sz w:val="20"/>
          <w:u w:val="single"/>
        </w:rPr>
        <w:t xml:space="preserve"> (In Rs.)</w:t>
      </w:r>
    </w:p>
    <w:p w:rsidR="00042FC8" w:rsidRDefault="00C46EDD" w:rsidP="002776DF">
      <w:pPr>
        <w:pStyle w:val="ListParagraph"/>
        <w:numPr>
          <w:ilvl w:val="0"/>
          <w:numId w:val="1"/>
        </w:numPr>
      </w:pPr>
      <w:r>
        <w:t>Tuition</w:t>
      </w:r>
      <w:r w:rsidR="00042FC8">
        <w:t xml:space="preserve"> Fee</w:t>
      </w:r>
      <w:r w:rsidR="00042FC8">
        <w:tab/>
      </w:r>
      <w:r w:rsidR="005061B8">
        <w:tab/>
      </w:r>
      <w:r w:rsidR="005061B8">
        <w:tab/>
      </w:r>
      <w:r w:rsidR="005061B8">
        <w:tab/>
      </w:r>
      <w:r w:rsidR="00042FC8">
        <w:t>12000/-</w:t>
      </w:r>
      <w:r w:rsidR="00042FC8">
        <w:tab/>
      </w:r>
      <w:r w:rsidR="005061B8">
        <w:tab/>
      </w:r>
      <w:r w:rsidR="003320B8">
        <w:tab/>
      </w:r>
      <w:r w:rsidR="009B5880">
        <w:t xml:space="preserve"> 45000</w:t>
      </w:r>
      <w:r w:rsidR="00042FC8">
        <w:t>/-</w:t>
      </w:r>
    </w:p>
    <w:p w:rsidR="00042FC8" w:rsidRDefault="00042FC8" w:rsidP="00042FC8">
      <w:pPr>
        <w:pStyle w:val="ListParagraph"/>
        <w:numPr>
          <w:ilvl w:val="0"/>
          <w:numId w:val="1"/>
        </w:numPr>
      </w:pPr>
      <w:r>
        <w:t>Dev. Fee</w:t>
      </w:r>
      <w:r>
        <w:tab/>
      </w:r>
      <w:r w:rsidR="005061B8">
        <w:tab/>
      </w:r>
      <w:r w:rsidR="005061B8">
        <w:tab/>
      </w:r>
      <w:r w:rsidR="005061B8">
        <w:tab/>
      </w:r>
      <w:r w:rsidR="003320B8">
        <w:t xml:space="preserve">  </w:t>
      </w:r>
      <w:r>
        <w:t>7000/-</w:t>
      </w:r>
      <w:r>
        <w:tab/>
      </w:r>
      <w:r w:rsidR="005061B8">
        <w:tab/>
      </w:r>
      <w:r w:rsidR="003320B8">
        <w:tab/>
      </w:r>
      <w:r>
        <w:t xml:space="preserve"> </w:t>
      </w:r>
      <w:r w:rsidR="007A596B">
        <w:t>15</w:t>
      </w:r>
      <w:r>
        <w:t>000/-</w:t>
      </w:r>
    </w:p>
    <w:p w:rsidR="00042FC8" w:rsidRDefault="00042FC8" w:rsidP="00042FC8">
      <w:pPr>
        <w:pStyle w:val="ListParagraph"/>
        <w:numPr>
          <w:ilvl w:val="0"/>
          <w:numId w:val="1"/>
        </w:numPr>
      </w:pPr>
      <w:r>
        <w:t xml:space="preserve">Lab. </w:t>
      </w:r>
      <w:proofErr w:type="spellStart"/>
      <w:r>
        <w:t>Maint.Fee</w:t>
      </w:r>
      <w:proofErr w:type="spellEnd"/>
      <w:r w:rsidR="005061B8">
        <w:tab/>
      </w:r>
      <w:r w:rsidR="005061B8">
        <w:tab/>
      </w:r>
      <w:r>
        <w:tab/>
      </w:r>
      <w:r w:rsidR="005061B8">
        <w:tab/>
      </w:r>
      <w:r>
        <w:t xml:space="preserve"> </w:t>
      </w:r>
      <w:r w:rsidR="003320B8">
        <w:t xml:space="preserve"> </w:t>
      </w:r>
      <w:r>
        <w:t>1500/-</w:t>
      </w:r>
      <w:r>
        <w:tab/>
      </w:r>
      <w:r w:rsidR="005061B8">
        <w:tab/>
      </w:r>
      <w:r w:rsidR="003320B8">
        <w:tab/>
        <w:t xml:space="preserve">  </w:t>
      </w:r>
      <w:r>
        <w:t xml:space="preserve"> </w:t>
      </w:r>
      <w:r w:rsidR="007A596B">
        <w:t>30</w:t>
      </w:r>
      <w:r>
        <w:t>00/-</w:t>
      </w:r>
    </w:p>
    <w:p w:rsidR="00042FC8" w:rsidRDefault="00042FC8" w:rsidP="00042FC8">
      <w:pPr>
        <w:pStyle w:val="ListParagraph"/>
        <w:numPr>
          <w:ilvl w:val="0"/>
          <w:numId w:val="1"/>
        </w:numPr>
      </w:pPr>
      <w:r>
        <w:t>Student Activity Fee</w:t>
      </w:r>
      <w:r>
        <w:tab/>
      </w:r>
      <w:r w:rsidR="005061B8">
        <w:tab/>
      </w:r>
      <w:r w:rsidR="005061B8">
        <w:tab/>
      </w:r>
      <w:r w:rsidR="003320B8">
        <w:t xml:space="preserve">  </w:t>
      </w:r>
      <w:r>
        <w:t>1500/-</w:t>
      </w:r>
      <w:r>
        <w:tab/>
      </w:r>
      <w:r w:rsidR="005061B8">
        <w:tab/>
      </w:r>
      <w:r w:rsidR="003320B8">
        <w:tab/>
        <w:t xml:space="preserve">   </w:t>
      </w:r>
      <w:r w:rsidR="007A596B">
        <w:t>30</w:t>
      </w:r>
      <w:r>
        <w:t>00/-</w:t>
      </w:r>
    </w:p>
    <w:p w:rsidR="00042FC8" w:rsidRDefault="00042FC8" w:rsidP="00042FC8">
      <w:pPr>
        <w:pStyle w:val="ListParagraph"/>
        <w:numPr>
          <w:ilvl w:val="0"/>
          <w:numId w:val="1"/>
        </w:numPr>
      </w:pPr>
      <w:r>
        <w:t>Internal Exam. Fee</w:t>
      </w:r>
      <w:r>
        <w:tab/>
      </w:r>
      <w:r w:rsidR="005061B8">
        <w:tab/>
      </w:r>
      <w:r w:rsidR="005061B8">
        <w:tab/>
      </w:r>
      <w:r>
        <w:t xml:space="preserve"> </w:t>
      </w:r>
      <w:r w:rsidR="003320B8">
        <w:t xml:space="preserve"> </w:t>
      </w:r>
      <w:r>
        <w:t>1800/-</w:t>
      </w:r>
      <w:r>
        <w:tab/>
      </w:r>
      <w:r w:rsidR="005061B8">
        <w:tab/>
      </w:r>
      <w:r w:rsidR="003320B8">
        <w:tab/>
        <w:t xml:space="preserve">   </w:t>
      </w:r>
      <w:r w:rsidR="007A596B">
        <w:t>20</w:t>
      </w:r>
      <w:r>
        <w:t>00/-</w:t>
      </w:r>
    </w:p>
    <w:p w:rsidR="00042FC8" w:rsidRDefault="00042FC8" w:rsidP="00042FC8">
      <w:pPr>
        <w:pStyle w:val="ListParagraph"/>
        <w:numPr>
          <w:ilvl w:val="0"/>
          <w:numId w:val="1"/>
        </w:numPr>
      </w:pPr>
      <w:r>
        <w:t>Site Visit Fee</w:t>
      </w:r>
      <w:r>
        <w:tab/>
      </w:r>
      <w:r>
        <w:tab/>
      </w:r>
      <w:r w:rsidR="005061B8">
        <w:tab/>
      </w:r>
      <w:r w:rsidR="005061B8">
        <w:tab/>
      </w:r>
      <w:r>
        <w:t xml:space="preserve"> </w:t>
      </w:r>
      <w:r w:rsidR="003320B8">
        <w:t xml:space="preserve">   </w:t>
      </w:r>
      <w:r>
        <w:t>600/-</w:t>
      </w:r>
      <w:r>
        <w:tab/>
      </w:r>
      <w:r w:rsidR="005061B8">
        <w:tab/>
      </w:r>
      <w:r w:rsidR="003320B8">
        <w:tab/>
      </w:r>
      <w:r w:rsidR="00B03BF8">
        <w:t xml:space="preserve"> </w:t>
      </w:r>
      <w:r w:rsidR="003320B8">
        <w:t xml:space="preserve">  </w:t>
      </w:r>
      <w:r w:rsidR="007A596B">
        <w:t>1000</w:t>
      </w:r>
      <w:r>
        <w:t>/-</w:t>
      </w:r>
    </w:p>
    <w:p w:rsidR="007A596B" w:rsidRDefault="00042FC8" w:rsidP="007A596B">
      <w:pPr>
        <w:pStyle w:val="ListParagraph"/>
        <w:numPr>
          <w:ilvl w:val="0"/>
          <w:numId w:val="1"/>
        </w:numPr>
      </w:pPr>
      <w:r>
        <w:t>C</w:t>
      </w:r>
      <w:r w:rsidR="00F259AD">
        <w:t>aution</w:t>
      </w:r>
      <w:r>
        <w:t xml:space="preserve"> Money Fee</w:t>
      </w:r>
      <w:r>
        <w:tab/>
      </w:r>
      <w:r w:rsidR="005061B8">
        <w:tab/>
      </w:r>
      <w:r w:rsidR="005061B8">
        <w:tab/>
      </w:r>
      <w:r w:rsidR="003320B8">
        <w:t xml:space="preserve">  </w:t>
      </w:r>
      <w:r>
        <w:t>2500/-</w:t>
      </w:r>
      <w:r w:rsidR="005061B8">
        <w:tab/>
      </w:r>
      <w:r w:rsidR="005061B8">
        <w:tab/>
      </w:r>
      <w:r w:rsidR="003320B8">
        <w:tab/>
      </w:r>
      <w:r w:rsidR="007A596B">
        <w:t xml:space="preserve"> </w:t>
      </w:r>
      <w:r w:rsidR="003320B8">
        <w:t xml:space="preserve">  </w:t>
      </w:r>
      <w:r w:rsidR="007A596B">
        <w:t>3000/-</w:t>
      </w:r>
    </w:p>
    <w:p w:rsidR="007A596B" w:rsidRDefault="00042FC8" w:rsidP="007A596B">
      <w:pPr>
        <w:pStyle w:val="ListParagraph"/>
        <w:numPr>
          <w:ilvl w:val="0"/>
          <w:numId w:val="1"/>
        </w:numPr>
      </w:pPr>
      <w:r>
        <w:t>T &amp; P (One Time)</w:t>
      </w:r>
      <w:r w:rsidR="005061B8">
        <w:tab/>
      </w:r>
      <w:r w:rsidR="005061B8">
        <w:tab/>
      </w:r>
      <w:r w:rsidR="005061B8">
        <w:tab/>
        <w:t xml:space="preserve"> </w:t>
      </w:r>
      <w:r w:rsidR="003320B8">
        <w:t xml:space="preserve"> </w:t>
      </w:r>
      <w:r>
        <w:t>500</w:t>
      </w:r>
      <w:r w:rsidR="005061B8">
        <w:t>0</w:t>
      </w:r>
      <w:r>
        <w:t>/-</w:t>
      </w:r>
      <w:r>
        <w:tab/>
      </w:r>
      <w:r w:rsidR="005061B8">
        <w:tab/>
      </w:r>
      <w:r w:rsidR="003320B8">
        <w:tab/>
      </w:r>
      <w:r w:rsidR="007A596B">
        <w:t xml:space="preserve"> </w:t>
      </w:r>
      <w:r w:rsidR="003320B8">
        <w:t xml:space="preserve">  </w:t>
      </w:r>
      <w:r w:rsidR="007A596B">
        <w:t>4000/-</w:t>
      </w:r>
    </w:p>
    <w:p w:rsidR="005061B8" w:rsidRDefault="00042FC8" w:rsidP="00042FC8">
      <w:pPr>
        <w:pStyle w:val="ListParagraph"/>
        <w:numPr>
          <w:ilvl w:val="0"/>
          <w:numId w:val="1"/>
        </w:numPr>
      </w:pPr>
      <w:r>
        <w:t>Trans</w:t>
      </w:r>
      <w:r w:rsidR="00F259AD">
        <w:t>p</w:t>
      </w:r>
      <w:r>
        <w:t>. Fee</w:t>
      </w:r>
      <w:r w:rsidR="005061B8">
        <w:tab/>
      </w:r>
      <w:r w:rsidR="005061B8">
        <w:tab/>
      </w:r>
      <w:r w:rsidR="005061B8">
        <w:tab/>
      </w:r>
      <w:r w:rsidR="005061B8">
        <w:tab/>
        <w:t xml:space="preserve"> </w:t>
      </w:r>
      <w:r w:rsidR="003320B8">
        <w:t xml:space="preserve"> </w:t>
      </w:r>
      <w:r w:rsidR="005061B8">
        <w:t>4000/-</w:t>
      </w:r>
      <w:r w:rsidR="005061B8">
        <w:tab/>
      </w:r>
      <w:r w:rsidR="005061B8">
        <w:tab/>
      </w:r>
      <w:r w:rsidR="003320B8">
        <w:tab/>
      </w:r>
      <w:r w:rsidR="005061B8">
        <w:t xml:space="preserve"> </w:t>
      </w:r>
      <w:r w:rsidR="003320B8">
        <w:t xml:space="preserve">  </w:t>
      </w:r>
      <w:r w:rsidR="005061B8">
        <w:t>4000/-</w:t>
      </w:r>
    </w:p>
    <w:p w:rsidR="007A596B" w:rsidRDefault="005061B8" w:rsidP="007A596B">
      <w:pPr>
        <w:pStyle w:val="ListParagraph"/>
        <w:numPr>
          <w:ilvl w:val="0"/>
          <w:numId w:val="1"/>
        </w:numPr>
      </w:pPr>
      <w:r>
        <w:t>Alumn</w:t>
      </w:r>
      <w:r w:rsidR="00F259AD">
        <w:t>i</w:t>
      </w:r>
      <w:r>
        <w:t xml:space="preserve">. </w:t>
      </w:r>
      <w:proofErr w:type="spellStart"/>
      <w:r>
        <w:t>Asso.Fee</w:t>
      </w:r>
      <w:proofErr w:type="spellEnd"/>
      <w:r>
        <w:t xml:space="preserve"> (One Time)</w:t>
      </w:r>
      <w:r>
        <w:tab/>
      </w:r>
      <w:r>
        <w:tab/>
      </w:r>
      <w:r w:rsidR="003320B8">
        <w:t xml:space="preserve">  </w:t>
      </w:r>
      <w:r>
        <w:t>1500/-</w:t>
      </w:r>
      <w:r>
        <w:tab/>
      </w:r>
      <w:r>
        <w:tab/>
      </w:r>
      <w:r w:rsidR="003320B8">
        <w:tab/>
      </w:r>
      <w:r w:rsidR="007A596B">
        <w:t xml:space="preserve"> </w:t>
      </w:r>
      <w:r w:rsidR="003320B8">
        <w:t xml:space="preserve">  </w:t>
      </w:r>
      <w:r w:rsidR="007A596B">
        <w:t>1500/-</w:t>
      </w:r>
    </w:p>
    <w:p w:rsidR="005061B8" w:rsidRDefault="00586031" w:rsidP="005061B8">
      <w:pPr>
        <w:pStyle w:val="ListParagraph"/>
        <w:ind w:left="4320"/>
      </w:pPr>
      <w:r>
        <w:t>________</w:t>
      </w:r>
      <w:r>
        <w:tab/>
      </w:r>
      <w:r>
        <w:tab/>
        <w:t>_______</w:t>
      </w:r>
    </w:p>
    <w:p w:rsidR="005061B8" w:rsidRDefault="005061B8" w:rsidP="005061B8">
      <w:pPr>
        <w:pStyle w:val="ListParagraph"/>
        <w:ind w:left="4320"/>
        <w:rPr>
          <w:b/>
        </w:rPr>
      </w:pPr>
      <w:r w:rsidRPr="00362799">
        <w:rPr>
          <w:b/>
        </w:rPr>
        <w:t>37400/-</w:t>
      </w:r>
      <w:r w:rsidRPr="00362799">
        <w:rPr>
          <w:b/>
        </w:rPr>
        <w:tab/>
      </w:r>
      <w:r w:rsidRPr="00362799">
        <w:rPr>
          <w:b/>
        </w:rPr>
        <w:tab/>
      </w:r>
      <w:r w:rsidR="003320B8">
        <w:rPr>
          <w:b/>
        </w:rPr>
        <w:tab/>
      </w:r>
      <w:r w:rsidRPr="00362799">
        <w:rPr>
          <w:b/>
        </w:rPr>
        <w:t xml:space="preserve"> </w:t>
      </w:r>
      <w:r w:rsidR="007A596B">
        <w:rPr>
          <w:b/>
        </w:rPr>
        <w:t>81500</w:t>
      </w:r>
      <w:r w:rsidRPr="00362799">
        <w:rPr>
          <w:b/>
        </w:rPr>
        <w:t>/-</w:t>
      </w:r>
    </w:p>
    <w:p w:rsidR="005300FF" w:rsidRDefault="00BF2899" w:rsidP="00233093">
      <w:pPr>
        <w:pStyle w:val="ListParagraph"/>
        <w:numPr>
          <w:ilvl w:val="0"/>
          <w:numId w:val="2"/>
        </w:numPr>
        <w:jc w:val="both"/>
      </w:pPr>
      <w:r>
        <w:t xml:space="preserve">This fee structure does not include Hostel Fees. </w:t>
      </w:r>
    </w:p>
    <w:p w:rsidR="00BF2899" w:rsidRDefault="00BF2899" w:rsidP="00233093">
      <w:pPr>
        <w:pStyle w:val="ListParagraph"/>
        <w:numPr>
          <w:ilvl w:val="0"/>
          <w:numId w:val="2"/>
        </w:numPr>
        <w:jc w:val="both"/>
      </w:pPr>
      <w:r>
        <w:t>Hostel Fees will be pay</w:t>
      </w:r>
      <w:r w:rsidR="00B26AEF">
        <w:t>a</w:t>
      </w:r>
      <w:r>
        <w:t>ble by the candidates</w:t>
      </w:r>
      <w:r w:rsidR="00C67FB1">
        <w:t xml:space="preserve"> </w:t>
      </w:r>
      <w:proofErr w:type="gramStart"/>
      <w:r w:rsidR="00C67FB1">
        <w:t xml:space="preserve">only </w:t>
      </w:r>
      <w:r>
        <w:t xml:space="preserve"> after</w:t>
      </w:r>
      <w:proofErr w:type="gramEnd"/>
      <w:r>
        <w:t xml:space="preserve"> hostel allotment</w:t>
      </w:r>
      <w:r w:rsidR="00C67FB1">
        <w:t xml:space="preserve"> to the eligible candidates on JEE Rank basis</w:t>
      </w:r>
      <w:r w:rsidR="00B65D9C">
        <w:t xml:space="preserve"> as per rules</w:t>
      </w:r>
      <w:r>
        <w:t xml:space="preserve">. </w:t>
      </w:r>
    </w:p>
    <w:p w:rsidR="00BF2899" w:rsidRDefault="00BF2899" w:rsidP="00233093">
      <w:pPr>
        <w:pStyle w:val="ListParagraph"/>
        <w:numPr>
          <w:ilvl w:val="0"/>
          <w:numId w:val="2"/>
        </w:numPr>
        <w:jc w:val="both"/>
      </w:pPr>
      <w:r>
        <w:t>Hostel Fees is Rs</w:t>
      </w:r>
      <w:r w:rsidR="00233093">
        <w:t xml:space="preserve"> </w:t>
      </w:r>
      <w:r>
        <w:t>5330/- per Semester</w:t>
      </w:r>
      <w:r w:rsidR="00C67FB1">
        <w:t xml:space="preserve">, Mess </w:t>
      </w:r>
      <w:proofErr w:type="gramStart"/>
      <w:r w:rsidR="00C67FB1">
        <w:t>Advance  is</w:t>
      </w:r>
      <w:proofErr w:type="gramEnd"/>
      <w:r w:rsidR="00C67FB1">
        <w:t xml:space="preserve"> Rs 10000/- per Semester and Mess Development Fee is Rs 500/- per year. </w:t>
      </w:r>
    </w:p>
    <w:p w:rsidR="00C678C4" w:rsidRDefault="00C678C4" w:rsidP="00233093">
      <w:pPr>
        <w:pStyle w:val="ListParagraph"/>
        <w:numPr>
          <w:ilvl w:val="0"/>
          <w:numId w:val="2"/>
        </w:numPr>
        <w:jc w:val="both"/>
      </w:pPr>
      <w:r>
        <w:t>For M Tech/</w:t>
      </w:r>
      <w:proofErr w:type="spellStart"/>
      <w:r>
        <w:t>M.Sc</w:t>
      </w:r>
      <w:proofErr w:type="spellEnd"/>
      <w:r>
        <w:t>/M Plan/M Arch</w:t>
      </w:r>
      <w:r w:rsidR="00B65D9C">
        <w:t>/Integrated M.Sc.</w:t>
      </w:r>
      <w:r>
        <w:t xml:space="preserve">, hostel facility is not available. </w:t>
      </w:r>
    </w:p>
    <w:p w:rsidR="00DB292A" w:rsidRDefault="00DB292A" w:rsidP="00233093">
      <w:pPr>
        <w:pStyle w:val="ListParagraph"/>
        <w:numPr>
          <w:ilvl w:val="0"/>
          <w:numId w:val="2"/>
        </w:numPr>
        <w:jc w:val="both"/>
      </w:pPr>
      <w:r>
        <w:t>For B Tech programme, Civil, Mechanical, Electrical</w:t>
      </w:r>
      <w:r w:rsidR="00B13305">
        <w:t xml:space="preserve">, </w:t>
      </w:r>
      <w:proofErr w:type="gramStart"/>
      <w:r>
        <w:t>Instrumentation  &amp;</w:t>
      </w:r>
      <w:proofErr w:type="gramEnd"/>
      <w:r>
        <w:t xml:space="preserve"> Electronics </w:t>
      </w:r>
      <w:r w:rsidR="00B13305">
        <w:t xml:space="preserve">and Textile Engineering </w:t>
      </w:r>
      <w:r>
        <w:t xml:space="preserve">are under regular course and all other B Tech programmes are under self sustaining programme. </w:t>
      </w:r>
    </w:p>
    <w:p w:rsidR="00DB292A" w:rsidRPr="00850116" w:rsidRDefault="00B13305" w:rsidP="00233093">
      <w:pPr>
        <w:pStyle w:val="ListParagraph"/>
        <w:numPr>
          <w:ilvl w:val="0"/>
          <w:numId w:val="2"/>
        </w:numPr>
        <w:jc w:val="both"/>
        <w:rPr>
          <w:b/>
        </w:rPr>
      </w:pPr>
      <w:proofErr w:type="spellStart"/>
      <w:r>
        <w:t>B.Arch</w:t>
      </w:r>
      <w:proofErr w:type="spellEnd"/>
      <w:r>
        <w:t>/</w:t>
      </w:r>
      <w:proofErr w:type="spellStart"/>
      <w:r>
        <w:t>B.Plan</w:t>
      </w:r>
      <w:proofErr w:type="spellEnd"/>
      <w:r w:rsidR="00D30736">
        <w:t>/MCA</w:t>
      </w:r>
      <w:r>
        <w:t xml:space="preserve"> </w:t>
      </w:r>
      <w:proofErr w:type="gramStart"/>
      <w:r>
        <w:t>are</w:t>
      </w:r>
      <w:proofErr w:type="gramEnd"/>
      <w:r>
        <w:t xml:space="preserve"> under regular course.</w:t>
      </w:r>
      <w:r w:rsidR="005300FF">
        <w:tab/>
      </w:r>
      <w:r w:rsidR="005300FF">
        <w:tab/>
      </w:r>
      <w:r w:rsidR="005300FF">
        <w:tab/>
      </w:r>
      <w:r w:rsidR="005300FF">
        <w:tab/>
      </w:r>
      <w:r w:rsidR="005300FF">
        <w:tab/>
      </w:r>
      <w:r w:rsidR="005300FF">
        <w:tab/>
      </w:r>
      <w:r w:rsidR="005300FF">
        <w:tab/>
      </w:r>
      <w:r w:rsidR="00850116">
        <w:tab/>
      </w:r>
      <w:r w:rsidR="00850116">
        <w:tab/>
      </w:r>
      <w:r w:rsidR="00850116">
        <w:tab/>
      </w:r>
      <w:r w:rsidR="00850116">
        <w:tab/>
      </w:r>
      <w:r w:rsidR="00850116">
        <w:tab/>
      </w:r>
      <w:r w:rsidR="00850116">
        <w:tab/>
      </w:r>
      <w:r w:rsidR="00850116">
        <w:tab/>
      </w:r>
      <w:r w:rsidR="00850116">
        <w:tab/>
        <w:t xml:space="preserve">        </w:t>
      </w:r>
      <w:proofErr w:type="spellStart"/>
      <w:r w:rsidR="00850116" w:rsidRPr="00850116">
        <w:rPr>
          <w:b/>
        </w:rPr>
        <w:t>Sd</w:t>
      </w:r>
      <w:proofErr w:type="spellEnd"/>
      <w:r w:rsidR="00850116" w:rsidRPr="00850116">
        <w:rPr>
          <w:b/>
        </w:rPr>
        <w:t>/-</w:t>
      </w:r>
    </w:p>
    <w:p w:rsidR="005300FF" w:rsidRDefault="00DB292A" w:rsidP="005061B8">
      <w:r>
        <w:t xml:space="preserve">                                                                                                                                                   </w:t>
      </w:r>
      <w:r w:rsidR="00362799" w:rsidRPr="00FD495F">
        <w:rPr>
          <w:b/>
        </w:rPr>
        <w:t xml:space="preserve">  </w:t>
      </w:r>
      <w:r w:rsidR="005300FF" w:rsidRPr="00FD495F">
        <w:rPr>
          <w:b/>
        </w:rPr>
        <w:t>PRINCIPAL</w:t>
      </w:r>
    </w:p>
    <w:sectPr w:rsidR="005300FF" w:rsidSect="00EC13F3">
      <w:pgSz w:w="11906" w:h="16838"/>
      <w:pgMar w:top="900" w:right="1440"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B2796"/>
    <w:multiLevelType w:val="hybridMultilevel"/>
    <w:tmpl w:val="A602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9D42D1"/>
    <w:multiLevelType w:val="hybridMultilevel"/>
    <w:tmpl w:val="5950AC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2FC8"/>
    <w:rsid w:val="00042FC8"/>
    <w:rsid w:val="00096C9B"/>
    <w:rsid w:val="00233093"/>
    <w:rsid w:val="002776DF"/>
    <w:rsid w:val="002D4A22"/>
    <w:rsid w:val="003320B8"/>
    <w:rsid w:val="00335035"/>
    <w:rsid w:val="00362799"/>
    <w:rsid w:val="003B5263"/>
    <w:rsid w:val="003F1827"/>
    <w:rsid w:val="00440AB5"/>
    <w:rsid w:val="0046613F"/>
    <w:rsid w:val="00470968"/>
    <w:rsid w:val="00470E0D"/>
    <w:rsid w:val="005061B8"/>
    <w:rsid w:val="0051124B"/>
    <w:rsid w:val="00515ECC"/>
    <w:rsid w:val="005300FF"/>
    <w:rsid w:val="00586031"/>
    <w:rsid w:val="005C2FCF"/>
    <w:rsid w:val="005D39CB"/>
    <w:rsid w:val="0063527C"/>
    <w:rsid w:val="00646725"/>
    <w:rsid w:val="006D5749"/>
    <w:rsid w:val="00757C74"/>
    <w:rsid w:val="00760F01"/>
    <w:rsid w:val="007A596B"/>
    <w:rsid w:val="007A704C"/>
    <w:rsid w:val="00850116"/>
    <w:rsid w:val="008E1926"/>
    <w:rsid w:val="00986FDD"/>
    <w:rsid w:val="009A32B8"/>
    <w:rsid w:val="009B5880"/>
    <w:rsid w:val="00A23677"/>
    <w:rsid w:val="00A656A6"/>
    <w:rsid w:val="00A865C4"/>
    <w:rsid w:val="00B03BF8"/>
    <w:rsid w:val="00B13305"/>
    <w:rsid w:val="00B26AEF"/>
    <w:rsid w:val="00B44DFD"/>
    <w:rsid w:val="00B57331"/>
    <w:rsid w:val="00B64979"/>
    <w:rsid w:val="00B64A8D"/>
    <w:rsid w:val="00B65D9C"/>
    <w:rsid w:val="00BC6411"/>
    <w:rsid w:val="00BD77D8"/>
    <w:rsid w:val="00BF2899"/>
    <w:rsid w:val="00BF74E2"/>
    <w:rsid w:val="00C46EDD"/>
    <w:rsid w:val="00C678C4"/>
    <w:rsid w:val="00C67FB1"/>
    <w:rsid w:val="00D116DC"/>
    <w:rsid w:val="00D30736"/>
    <w:rsid w:val="00DB292A"/>
    <w:rsid w:val="00DE0341"/>
    <w:rsid w:val="00E53392"/>
    <w:rsid w:val="00EA6740"/>
    <w:rsid w:val="00EC13F3"/>
    <w:rsid w:val="00ED5F52"/>
    <w:rsid w:val="00F259AD"/>
    <w:rsid w:val="00F27930"/>
    <w:rsid w:val="00F75C96"/>
    <w:rsid w:val="00FD4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FC8"/>
    <w:pPr>
      <w:ind w:left="720"/>
      <w:contextualSpacing/>
    </w:pPr>
  </w:style>
  <w:style w:type="paragraph" w:styleId="NoSpacing">
    <w:name w:val="No Spacing"/>
    <w:uiPriority w:val="1"/>
    <w:qFormat/>
    <w:rsid w:val="00362799"/>
    <w:pPr>
      <w:spacing w:after="0" w:line="240" w:lineRule="auto"/>
    </w:pPr>
    <w:rPr>
      <w:lang w:val="en-US" w:eastAsia="en-US"/>
    </w:rPr>
  </w:style>
</w:styles>
</file>

<file path=word/webSettings.xml><?xml version="1.0" encoding="utf-8"?>
<w:webSettings xmlns:r="http://schemas.openxmlformats.org/officeDocument/2006/relationships" xmlns:w="http://schemas.openxmlformats.org/wordprocessingml/2006/main">
  <w:divs>
    <w:div w:id="62260580">
      <w:bodyDiv w:val="1"/>
      <w:marLeft w:val="0"/>
      <w:marRight w:val="0"/>
      <w:marTop w:val="0"/>
      <w:marBottom w:val="0"/>
      <w:divBdr>
        <w:top w:val="none" w:sz="0" w:space="0" w:color="auto"/>
        <w:left w:val="none" w:sz="0" w:space="0" w:color="auto"/>
        <w:bottom w:val="none" w:sz="0" w:space="0" w:color="auto"/>
        <w:right w:val="none" w:sz="0" w:space="0" w:color="auto"/>
      </w:divBdr>
    </w:div>
    <w:div w:id="15379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Exam-Lenovo</dc:creator>
  <cp:lastModifiedBy>sweta</cp:lastModifiedBy>
  <cp:revision>2</cp:revision>
  <cp:lastPrinted>2016-07-22T11:14:00Z</cp:lastPrinted>
  <dcterms:created xsi:type="dcterms:W3CDTF">2016-07-22T00:23:00Z</dcterms:created>
  <dcterms:modified xsi:type="dcterms:W3CDTF">2016-07-22T00:23:00Z</dcterms:modified>
</cp:coreProperties>
</file>